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F9" w:rsidRPr="00505AF9" w:rsidRDefault="00505AF9" w:rsidP="00505AF9">
      <w:pPr>
        <w:pStyle w:val="I"/>
        <w:keepNext/>
        <w:rPr>
          <w:bCs w:val="0"/>
          <w:caps w:val="0"/>
          <w:sz w:val="24"/>
          <w:szCs w:val="24"/>
        </w:rPr>
      </w:pPr>
      <w:r w:rsidRPr="00505AF9">
        <w:rPr>
          <w:sz w:val="24"/>
          <w:szCs w:val="24"/>
        </w:rPr>
        <w:t>Паспорт</w:t>
      </w:r>
    </w:p>
    <w:p w:rsidR="00EB5467" w:rsidRDefault="00505AF9" w:rsidP="00505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AF9">
        <w:rPr>
          <w:rFonts w:ascii="Times New Roman" w:hAnsi="Times New Roman" w:cs="Times New Roman"/>
          <w:b/>
          <w:bCs/>
          <w:sz w:val="24"/>
          <w:szCs w:val="24"/>
        </w:rPr>
        <w:t>муниципального проекта</w:t>
      </w:r>
    </w:p>
    <w:p w:rsidR="00505AF9" w:rsidRPr="00505AF9" w:rsidRDefault="00505AF9" w:rsidP="00505A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AF9">
        <w:rPr>
          <w:rFonts w:ascii="Times New Roman" w:hAnsi="Times New Roman" w:cs="Times New Roman"/>
          <w:b/>
          <w:bCs/>
          <w:sz w:val="24"/>
          <w:szCs w:val="24"/>
        </w:rPr>
        <w:t xml:space="preserve"> «По родному краю с  р</w:t>
      </w:r>
      <w:r w:rsidR="00AE7595">
        <w:rPr>
          <w:rFonts w:ascii="Times New Roman" w:hAnsi="Times New Roman" w:cs="Times New Roman"/>
          <w:b/>
          <w:bCs/>
          <w:sz w:val="24"/>
          <w:szCs w:val="24"/>
        </w:rPr>
        <w:t xml:space="preserve">юкзаком шагаю» </w:t>
      </w:r>
    </w:p>
    <w:p w:rsidR="00505AF9" w:rsidRPr="00505AF9" w:rsidRDefault="00505AF9" w:rsidP="00EB5467">
      <w:pPr>
        <w:spacing w:after="0" w:line="240" w:lineRule="auto"/>
        <w:rPr>
          <w:sz w:val="24"/>
          <w:szCs w:val="24"/>
        </w:rPr>
      </w:pPr>
      <w:r w:rsidRPr="00505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505AF9" w:rsidRPr="00505AF9" w:rsidTr="00EB5467">
        <w:trPr>
          <w:trHeight w:val="430"/>
        </w:trPr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shd w:val="clear" w:color="auto" w:fill="auto"/>
          </w:tcPr>
          <w:p w:rsidR="00505AF9" w:rsidRPr="00505AF9" w:rsidRDefault="00505AF9" w:rsidP="00EB546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5AF9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родному краю с  рюкзаком шагаю»</w:t>
            </w:r>
          </w:p>
        </w:tc>
      </w:tr>
      <w:tr w:rsidR="00505AF9" w:rsidRPr="00505AF9" w:rsidTr="00505AF9"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505AF9" w:rsidRPr="00505AF9" w:rsidRDefault="00505AF9" w:rsidP="00EB5467">
            <w:pPr>
              <w:pStyle w:val="a5"/>
              <w:tabs>
                <w:tab w:val="left" w:pos="1100"/>
              </w:tabs>
              <w:spacing w:after="0" w:line="240" w:lineRule="auto"/>
              <w:ind w:left="0" w:firstLine="34"/>
              <w:jc w:val="left"/>
              <w:outlineLvl w:val="0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05AF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- ФГОС </w:t>
            </w:r>
            <w:proofErr w:type="gramStart"/>
            <w:r w:rsidRPr="00505AF9">
              <w:rPr>
                <w:rFonts w:ascii="Times New Roman" w:hAnsi="Times New Roman"/>
                <w:spacing w:val="6"/>
                <w:sz w:val="24"/>
                <w:szCs w:val="24"/>
              </w:rPr>
              <w:t>ДО</w:t>
            </w:r>
            <w:proofErr w:type="gramEnd"/>
            <w:r w:rsidRPr="00505AF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(Приказ № 1155 от 17.10.2013)</w:t>
            </w:r>
            <w:r w:rsidR="00707D64">
              <w:rPr>
                <w:rFonts w:ascii="Times New Roman" w:hAnsi="Times New Roman"/>
                <w:spacing w:val="6"/>
                <w:sz w:val="24"/>
                <w:szCs w:val="24"/>
              </w:rPr>
              <w:t>;</w:t>
            </w:r>
          </w:p>
          <w:p w:rsidR="00505AF9" w:rsidRPr="00505AF9" w:rsidRDefault="00505AF9" w:rsidP="00EB5467">
            <w:pPr>
              <w:pStyle w:val="a5"/>
              <w:tabs>
                <w:tab w:val="left" w:pos="1100"/>
              </w:tabs>
              <w:spacing w:after="0" w:line="240" w:lineRule="auto"/>
              <w:ind w:left="0" w:firstLine="34"/>
              <w:jc w:val="left"/>
              <w:outlineLvl w:val="0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505AF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- </w:t>
            </w:r>
            <w:proofErr w:type="spellStart"/>
            <w:r w:rsidRPr="00505AF9">
              <w:rPr>
                <w:rFonts w:ascii="Times New Roman" w:hAnsi="Times New Roman"/>
                <w:spacing w:val="6"/>
                <w:sz w:val="24"/>
                <w:szCs w:val="24"/>
              </w:rPr>
              <w:t>СаНПиН</w:t>
            </w:r>
            <w:proofErr w:type="spellEnd"/>
            <w:r w:rsidRPr="00505AF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2.4.1.3049-13</w:t>
            </w:r>
            <w:r w:rsidR="00707D64">
              <w:rPr>
                <w:rFonts w:ascii="Times New Roman" w:hAnsi="Times New Roman"/>
                <w:spacing w:val="6"/>
                <w:sz w:val="24"/>
                <w:szCs w:val="24"/>
              </w:rPr>
              <w:t>;</w:t>
            </w:r>
          </w:p>
          <w:p w:rsidR="00505AF9" w:rsidRPr="00505AF9" w:rsidRDefault="00505AF9" w:rsidP="00EB5467">
            <w:pPr>
              <w:keepNext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- Закон Чувашской Республики от 30 июля 2013 г. N 50 "Об образовании в Чувашской Республике"</w:t>
            </w:r>
            <w:r w:rsidR="00707D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;</w:t>
            </w:r>
          </w:p>
          <w:p w:rsidR="00505AF9" w:rsidRPr="00505AF9" w:rsidRDefault="00505AF9" w:rsidP="00EB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N 131-ФЗ "Об общих принципах организации местного самоуправления в Российской Федерации";</w:t>
            </w:r>
          </w:p>
          <w:p w:rsidR="00505AF9" w:rsidRPr="00505AF9" w:rsidRDefault="00505AF9" w:rsidP="00EB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Закон Чувашской Республики от 27.05.1993 "О культуре";</w:t>
            </w:r>
          </w:p>
          <w:p w:rsidR="00505AF9" w:rsidRPr="00505AF9" w:rsidRDefault="00505AF9" w:rsidP="00EB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Постановление Кабинета Министров Чувашской Республики от 12.09.2013 N 365 "Об утверждении паспорта государственной программы Чувашской Республики "Развитие культуры и туризма" на 2014 - 2020 годы";</w:t>
            </w:r>
          </w:p>
          <w:p w:rsidR="00505AF9" w:rsidRPr="00505AF9" w:rsidRDefault="00505AF9" w:rsidP="00EB5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Приказ Федерального агентства по туризму от 6 мая 2008 г. N 51 "Об утверждении Стратегии развития туризма в Российской Федерации на период до 2015 года";</w:t>
            </w:r>
          </w:p>
          <w:p w:rsidR="00505AF9" w:rsidRPr="00505AF9" w:rsidRDefault="00505AF9" w:rsidP="00EB5467">
            <w:pPr>
              <w:keepNext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Закон Чувашской Республики от 13 октября 1997 г. N 16 "О туризме"</w:t>
            </w:r>
            <w:r w:rsidR="00707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5AF9" w:rsidRPr="00505AF9" w:rsidTr="00505AF9"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505AF9" w:rsidRPr="00505AF9" w:rsidRDefault="00505AF9" w:rsidP="00EB54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социального партнерства - конструктивного взаимодействия  дошкольных образовательных учреждений города Чебоксары  в сфере туризма,  обеспечивающие широкие возможности для удовлетворения потребностей дошкольников в познании родного края;</w:t>
            </w:r>
          </w:p>
          <w:p w:rsidR="00505AF9" w:rsidRPr="00505AF9" w:rsidRDefault="00505AF9" w:rsidP="00EB5467">
            <w:pPr>
              <w:pStyle w:val="a6"/>
              <w:rPr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 создание условий развития сферы детского образовательного  туризма и туристской деятельности в  дошкольн</w:t>
            </w:r>
            <w:r w:rsidR="00707D64">
              <w:rPr>
                <w:rFonts w:ascii="Times New Roman" w:hAnsi="Times New Roman" w:cs="Times New Roman"/>
                <w:sz w:val="24"/>
                <w:szCs w:val="24"/>
              </w:rPr>
              <w:t>ых образовательных  учреждениях.</w:t>
            </w:r>
          </w:p>
        </w:tc>
      </w:tr>
      <w:tr w:rsidR="00505AF9" w:rsidRPr="00505AF9" w:rsidTr="00505AF9"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505AF9" w:rsidRPr="00505AF9" w:rsidRDefault="00505AF9" w:rsidP="00EB5467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моделей социально-образовательного туризма, способствующего созданию   условий для ценностного, созидательного отношения дошкольников к родному краю  на основе   эффективного использования местного природного, человеческого и этнографического ресурса;</w:t>
            </w:r>
          </w:p>
          <w:p w:rsidR="00505AF9" w:rsidRPr="00505AF9" w:rsidRDefault="00505AF9" w:rsidP="00EB5467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увеличение количества дошкольных образовательных учреждений, принимающих участие в реализации проекта;</w:t>
            </w:r>
          </w:p>
          <w:p w:rsidR="00505AF9" w:rsidRPr="00505AF9" w:rsidRDefault="00505AF9" w:rsidP="00EB5467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развитие форм и моделей  семейного туризма;</w:t>
            </w:r>
          </w:p>
          <w:p w:rsidR="00505AF9" w:rsidRPr="00505AF9" w:rsidRDefault="00505AF9" w:rsidP="00EB5467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поддержка инноваций и развитие механизмов тиражирования практики  социального партнерства организаций дошкольного образова</w:t>
            </w:r>
            <w:r w:rsidR="006641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ния.</w:t>
            </w:r>
          </w:p>
        </w:tc>
      </w:tr>
      <w:tr w:rsidR="00505AF9" w:rsidRPr="00505AF9" w:rsidTr="00505AF9"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505AF9" w:rsidRPr="00505AF9" w:rsidRDefault="00505AF9" w:rsidP="00EB54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достичь следующих показателей:</w:t>
            </w:r>
          </w:p>
          <w:p w:rsidR="00505AF9" w:rsidRPr="00505AF9" w:rsidRDefault="00EB5467" w:rsidP="00EB54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  положительной динамики</w:t>
            </w:r>
            <w:r w:rsidR="00505AF9" w:rsidRPr="00505AF9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физического и психического здоровья детей, в развитии их  познавательных интересов;</w:t>
            </w:r>
          </w:p>
          <w:p w:rsidR="00505AF9" w:rsidRPr="00505AF9" w:rsidRDefault="00710268" w:rsidP="00EB54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  уров</w:t>
            </w:r>
            <w:r w:rsidR="00EB5467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505AF9" w:rsidRPr="00505AF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 родителей качеством предоставления дошкольных услуг в сфере туризма;</w:t>
            </w:r>
          </w:p>
          <w:p w:rsidR="00505AF9" w:rsidRPr="00505AF9" w:rsidRDefault="00EB5467" w:rsidP="00EB54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="00710268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материально-технической  базы</w:t>
            </w:r>
            <w:r w:rsidR="00505AF9" w:rsidRPr="00505AF9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r w:rsidR="00505AF9" w:rsidRPr="0050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туристической деятельности;</w:t>
            </w:r>
          </w:p>
          <w:p w:rsidR="00505AF9" w:rsidRPr="00505AF9" w:rsidRDefault="00710268" w:rsidP="00EB5467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</w:t>
            </w:r>
            <w:r w:rsidR="00505AF9" w:rsidRPr="00505AF9">
              <w:rPr>
                <w:rFonts w:ascii="Times New Roman" w:hAnsi="Times New Roman" w:cs="Times New Roman"/>
                <w:sz w:val="24"/>
                <w:szCs w:val="24"/>
              </w:rPr>
              <w:t xml:space="preserve"> 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5AF9" w:rsidRPr="00505AF9">
              <w:rPr>
                <w:rFonts w:ascii="Times New Roman" w:hAnsi="Times New Roman" w:cs="Times New Roman"/>
                <w:sz w:val="24"/>
                <w:szCs w:val="24"/>
              </w:rPr>
              <w:t xml:space="preserve"> к  семейному туриз</w:t>
            </w:r>
            <w:r w:rsidR="0066418C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</w:tr>
      <w:tr w:rsidR="00505AF9" w:rsidRPr="00505AF9" w:rsidTr="00505AF9"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0F503A" w:rsidRPr="000F503A" w:rsidRDefault="000F503A" w:rsidP="00EB5467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F50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 сентября 2015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года</w:t>
            </w:r>
          </w:p>
          <w:p w:rsidR="00505AF9" w:rsidRPr="00505AF9" w:rsidRDefault="000F503A" w:rsidP="00EB5467">
            <w:pPr>
              <w:tabs>
                <w:tab w:val="left" w:pos="474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F50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Долгосрочный</w:t>
            </w:r>
          </w:p>
        </w:tc>
      </w:tr>
      <w:tr w:rsidR="00505AF9" w:rsidRPr="00505AF9" w:rsidTr="003D58A1">
        <w:trPr>
          <w:trHeight w:val="5837"/>
        </w:trPr>
        <w:tc>
          <w:tcPr>
            <w:tcW w:w="2802" w:type="dxa"/>
            <w:shd w:val="clear" w:color="auto" w:fill="auto"/>
          </w:tcPr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505AF9" w:rsidRPr="00505AF9" w:rsidRDefault="00505AF9" w:rsidP="00505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710268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  <w:tab w:val="left" w:pos="474"/>
              </w:tabs>
              <w:spacing w:after="0" w:line="240" w:lineRule="auto"/>
              <w:ind w:left="33" w:firstLine="0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оставление нормативно-методической базы реализации муниципальной программы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F27279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  <w:tab w:val="left" w:pos="474"/>
              </w:tabs>
              <w:spacing w:after="0" w:line="240" w:lineRule="auto"/>
              <w:ind w:left="33" w:firstLine="0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с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оставление каталога экскурсионных образовательных маршрутов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азработка карт образовательных маршрутов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для детей дошкольного возраста;</w:t>
            </w:r>
          </w:p>
          <w:p w:rsidR="00F27279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азработка  цикла «живые уроки для дошколят» для детей, проводимых на б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азе музеев и около памятников.</w:t>
            </w:r>
          </w:p>
          <w:p w:rsidR="00F27279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р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азработка буклетов, плакатов и других презентационных материалов для распространения среди родителей и коллег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F27279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п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роведение методических мероприятий по развитию туризма среди детей дошкольного возраста (проведение конференций, консультаций, семинаров, методических объединений, круглых столов и т.д.)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F27279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у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частие в выездных конференциях, форумах, семинарах по развитию туризма на уровне города, республики  и страны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F27279" w:rsidRPr="001C4712" w:rsidRDefault="001C4712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уристический слет для дошколят</w:t>
            </w:r>
            <w:r w:rsidR="003D58A1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F27279" w:rsidRPr="001C4712" w:rsidRDefault="003D58A1" w:rsidP="001C4712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33" w:firstLine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т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уристический слет</w:t>
            </w:r>
            <w:r w:rsidR="001C4712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педагогических </w:t>
            </w:r>
            <w:proofErr w:type="gramStart"/>
            <w:r w:rsidR="001C4712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работников</w:t>
            </w:r>
            <w:proofErr w:type="gramEnd"/>
            <w:r w:rsidR="001C4712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проводимый</w:t>
            </w:r>
            <w:r w:rsidR="00F27279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1C4712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>совместно с профсоюзом образования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="001C4712" w:rsidRPr="001C471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66418C" w:rsidRPr="00505AF9" w:rsidTr="00505AF9">
        <w:tc>
          <w:tcPr>
            <w:tcW w:w="2802" w:type="dxa"/>
            <w:shd w:val="clear" w:color="auto" w:fill="auto"/>
          </w:tcPr>
          <w:p w:rsidR="0066418C" w:rsidRPr="00505AF9" w:rsidRDefault="0066418C" w:rsidP="00505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662" w:type="dxa"/>
            <w:shd w:val="clear" w:color="auto" w:fill="auto"/>
          </w:tcPr>
          <w:p w:rsidR="006C4FFF" w:rsidRPr="006C4FFF" w:rsidRDefault="006C4FFF" w:rsidP="00EB546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7102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увеличена  положительная динамика</w:t>
            </w:r>
            <w:r w:rsidRP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развитии физического и психического</w:t>
            </w:r>
            <w:r w:rsidR="0071026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здоровья детей, в развитии их </w:t>
            </w:r>
            <w:r w:rsidRP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познавательных интересов;</w:t>
            </w:r>
          </w:p>
          <w:p w:rsidR="006C4FFF" w:rsidRPr="006C4FFF" w:rsidRDefault="00710268" w:rsidP="00EB546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увеличен  уровень</w:t>
            </w:r>
            <w:r w:rsidR="006C4FFF" w:rsidRP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удовлетворенности родителей качеством предоставления дошкольных услуг в сфере туризма;</w:t>
            </w:r>
          </w:p>
          <w:p w:rsidR="006C4FFF" w:rsidRPr="006C4FFF" w:rsidRDefault="00710268" w:rsidP="00EB546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улучшена</w:t>
            </w:r>
            <w:r w:rsidR="006C4FFF" w:rsidRP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мате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риально-техническая  база</w:t>
            </w:r>
            <w:r w:rsid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 организации туристиче</w:t>
            </w:r>
            <w:r w:rsidR="006C4FFF" w:rsidRP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ской деятельности;</w:t>
            </w:r>
          </w:p>
          <w:p w:rsidR="0066418C" w:rsidRPr="00505AF9" w:rsidRDefault="00710268" w:rsidP="00EB5467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увеличен  интерес</w:t>
            </w:r>
            <w:r w:rsidR="006C4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  семейному туризму.</w:t>
            </w:r>
          </w:p>
        </w:tc>
      </w:tr>
    </w:tbl>
    <w:p w:rsidR="00637BEB" w:rsidRPr="00505AF9" w:rsidRDefault="00637BEB" w:rsidP="00505AF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37BEB" w:rsidRPr="00505AF9" w:rsidSect="00505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87"/>
    <w:rsid w:val="000F503A"/>
    <w:rsid w:val="001C4712"/>
    <w:rsid w:val="003D58A1"/>
    <w:rsid w:val="00505AF9"/>
    <w:rsid w:val="005A3215"/>
    <w:rsid w:val="00637BEB"/>
    <w:rsid w:val="0066418C"/>
    <w:rsid w:val="006C4FFF"/>
    <w:rsid w:val="00707D64"/>
    <w:rsid w:val="00710268"/>
    <w:rsid w:val="00A36987"/>
    <w:rsid w:val="00AE7595"/>
    <w:rsid w:val="00AF699F"/>
    <w:rsid w:val="00BA2CC3"/>
    <w:rsid w:val="00E2328C"/>
    <w:rsid w:val="00E45214"/>
    <w:rsid w:val="00EB5467"/>
    <w:rsid w:val="00EE297D"/>
    <w:rsid w:val="00F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F9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BEB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basedOn w:val="a0"/>
    <w:uiPriority w:val="22"/>
    <w:qFormat/>
    <w:rsid w:val="00637BEB"/>
    <w:rPr>
      <w:b/>
      <w:bCs/>
    </w:rPr>
  </w:style>
  <w:style w:type="paragraph" w:customStyle="1" w:styleId="I">
    <w:name w:val="I"/>
    <w:basedOn w:val="a"/>
    <w:uiPriority w:val="99"/>
    <w:rsid w:val="00505AF9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6"/>
      <w:szCs w:val="26"/>
    </w:rPr>
  </w:style>
  <w:style w:type="paragraph" w:styleId="a5">
    <w:name w:val="List Paragraph"/>
    <w:basedOn w:val="a"/>
    <w:uiPriority w:val="34"/>
    <w:qFormat/>
    <w:rsid w:val="00505AF9"/>
    <w:pPr>
      <w:ind w:left="720"/>
      <w:contextualSpacing/>
      <w:jc w:val="both"/>
    </w:pPr>
    <w:rPr>
      <w:rFonts w:cs="Times New Roman"/>
      <w:sz w:val="20"/>
      <w:szCs w:val="20"/>
    </w:rPr>
  </w:style>
  <w:style w:type="paragraph" w:styleId="a6">
    <w:name w:val="No Spacing"/>
    <w:uiPriority w:val="1"/>
    <w:qFormat/>
    <w:rsid w:val="00505AF9"/>
    <w:pPr>
      <w:ind w:firstLine="0"/>
      <w:jc w:val="left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F9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BEB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basedOn w:val="a0"/>
    <w:uiPriority w:val="22"/>
    <w:qFormat/>
    <w:rsid w:val="00637BEB"/>
    <w:rPr>
      <w:b/>
      <w:bCs/>
    </w:rPr>
  </w:style>
  <w:style w:type="paragraph" w:customStyle="1" w:styleId="I">
    <w:name w:val="I"/>
    <w:basedOn w:val="a"/>
    <w:uiPriority w:val="99"/>
    <w:rsid w:val="00505AF9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6"/>
      <w:szCs w:val="26"/>
    </w:rPr>
  </w:style>
  <w:style w:type="paragraph" w:styleId="a5">
    <w:name w:val="List Paragraph"/>
    <w:basedOn w:val="a"/>
    <w:uiPriority w:val="34"/>
    <w:qFormat/>
    <w:rsid w:val="00505AF9"/>
    <w:pPr>
      <w:ind w:left="720"/>
      <w:contextualSpacing/>
      <w:jc w:val="both"/>
    </w:pPr>
    <w:rPr>
      <w:rFonts w:cs="Times New Roman"/>
      <w:sz w:val="20"/>
      <w:szCs w:val="20"/>
    </w:rPr>
  </w:style>
  <w:style w:type="paragraph" w:styleId="a6">
    <w:name w:val="No Spacing"/>
    <w:uiPriority w:val="1"/>
    <w:qFormat/>
    <w:rsid w:val="00505AF9"/>
    <w:pPr>
      <w:ind w:firstLine="0"/>
      <w:jc w:val="left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4</cp:revision>
  <dcterms:created xsi:type="dcterms:W3CDTF">2018-09-18T08:38:00Z</dcterms:created>
  <dcterms:modified xsi:type="dcterms:W3CDTF">2018-09-18T10:16:00Z</dcterms:modified>
</cp:coreProperties>
</file>